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2647" w14:textId="77777777" w:rsidR="002B3507" w:rsidRPr="002B3507" w:rsidRDefault="002B3507" w:rsidP="002B3507">
      <w:pPr>
        <w:rPr>
          <w:rFonts w:ascii="Times New Roman" w:eastAsia="Times New Roman" w:hAnsi="Times New Roman" w:cs="Times New Roman"/>
        </w:rPr>
      </w:pPr>
      <w:r w:rsidRPr="002B3507">
        <w:rPr>
          <w:rFonts w:ascii="Times New Roman" w:eastAsia="Times New Roman" w:hAnsi="Times New Roman" w:cs="Times New Roman"/>
          <w:color w:val="000000"/>
        </w:rPr>
        <w:t>Materials List </w:t>
      </w:r>
    </w:p>
    <w:p w14:paraId="272E3FB8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Small Sketchbook</w:t>
      </w:r>
    </w:p>
    <w:p w14:paraId="344F4C16" w14:textId="0DF24825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Compressed charcoal for preliminary sketches (or a pencil works, if need be)</w:t>
      </w:r>
    </w:p>
    <w:p w14:paraId="6126C474" w14:textId="77777777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Kneaded eraser</w:t>
      </w:r>
    </w:p>
    <w:p w14:paraId="274B7587" w14:textId="7B95F5EA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Pastel set – Soft </w:t>
      </w:r>
      <w:r w:rsid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>and/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 hard pastels.  DO NOT PURCHASE OIL PASTELS.  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>St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udent-level sets okay – should contain variety of darks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&amp;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lights   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Richeson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, Rembrandt, Faber Castell</w:t>
      </w:r>
      <w:r w:rsidR="007575E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7575E1"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Nupastel</w:t>
      </w:r>
      <w:proofErr w:type="spellEnd"/>
      <w:r w:rsidR="007575E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sets are </w:t>
      </w:r>
      <w:r w:rsid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>a great choice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7575E1">
        <w:rPr>
          <w:rFonts w:ascii="Times New Roman" w:eastAsia="Times New Roman" w:hAnsi="Times New Roman" w:cs="Times New Roman"/>
          <w:color w:val="000000"/>
          <w:sz w:val="21"/>
          <w:szCs w:val="21"/>
        </w:rPr>
        <w:t>(set of 24 or 36)</w:t>
      </w:r>
    </w:p>
    <w:p w14:paraId="14E8784A" w14:textId="3BDB15C3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Sanded 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UArt</w:t>
      </w:r>
      <w:proofErr w:type="spellEnd"/>
      <w:r w:rsid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pastel paper. 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400 grit, 9x12”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natural </w:t>
      </w:r>
      <w:r w:rsid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color, 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>not dark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).  </w:t>
      </w:r>
      <w:r w:rsidR="00BB09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DO NOT USE OTHER PASTEL PAPER.  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A pa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 of 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 or </w:t>
      </w:r>
      <w:hyperlink r:id="rId7" w:history="1">
        <w:r w:rsidRPr="002B350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 xml:space="preserve">single sheets </w:t>
        </w:r>
        <w:proofErr w:type="spellStart"/>
        <w:r w:rsidRPr="002B350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</w:rPr>
          <w:t>Uart</w:t>
        </w:r>
        <w:proofErr w:type="spellEnd"/>
      </w:hyperlink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  We will use 1 sheet for each lesson.</w:t>
      </w:r>
      <w:r w:rsidR="008212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Order online through </w:t>
      </w:r>
      <w:proofErr w:type="spellStart"/>
      <w:r w:rsidR="0082121B">
        <w:rPr>
          <w:rFonts w:ascii="Times New Roman" w:eastAsia="Times New Roman" w:hAnsi="Times New Roman" w:cs="Times New Roman"/>
          <w:color w:val="000000"/>
          <w:sz w:val="21"/>
          <w:szCs w:val="21"/>
        </w:rPr>
        <w:t>Blick</w:t>
      </w:r>
      <w:proofErr w:type="spellEnd"/>
      <w:r w:rsidR="0082121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Cheap Joes, or Jerry’s </w:t>
      </w:r>
      <w:proofErr w:type="spellStart"/>
      <w:r w:rsidR="0082121B">
        <w:rPr>
          <w:rFonts w:ascii="Times New Roman" w:eastAsia="Times New Roman" w:hAnsi="Times New Roman" w:cs="Times New Roman"/>
          <w:color w:val="000000"/>
          <w:sz w:val="21"/>
          <w:szCs w:val="21"/>
        </w:rPr>
        <w:t>Artarama</w:t>
      </w:r>
      <w:proofErr w:type="spellEnd"/>
      <w:r w:rsidR="0082121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55B63DC" w14:textId="37FEE589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Drawing board, foam core board, or any rigid surface 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>to go under the sanded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paper - larger than 9 x 12</w:t>
      </w:r>
    </w:p>
    <w:p w14:paraId="0E12B283" w14:textId="4AE9E34A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1” tape (blue painters tape best) to attach paper to </w:t>
      </w:r>
      <w:r w:rsidR="004921E7">
        <w:rPr>
          <w:rFonts w:ascii="Times New Roman" w:eastAsia="Times New Roman" w:hAnsi="Times New Roman" w:cs="Times New Roman"/>
          <w:color w:val="000000"/>
          <w:sz w:val="21"/>
          <w:szCs w:val="21"/>
        </w:rPr>
        <w:t>the board</w:t>
      </w:r>
    </w:p>
    <w:p w14:paraId="7E56F8EB" w14:textId="2D3DA82C" w:rsidR="002B3507" w:rsidRP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1” brush (inexpensive) for u</w:t>
      </w:r>
      <w:r w:rsid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derpainting</w:t>
      </w:r>
    </w:p>
    <w:p w14:paraId="69984B73" w14:textId="3A1F1884" w:rsidR="002B3507" w:rsidRDefault="002B3507" w:rsidP="002B3507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ptional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Single sticks of dark pastels since many sets 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dont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contain darks: </w:t>
      </w:r>
      <w:proofErr w:type="spellStart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Nupastel</w:t>
      </w:r>
      <w:proofErr w:type="spellEnd"/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blue violet (244) bottle green (298), spruce blue (305)</w:t>
      </w:r>
    </w:p>
    <w:p w14:paraId="4BDA0041" w14:textId="27290B13" w:rsidR="008A67DB" w:rsidRPr="002B3507" w:rsidRDefault="008A67DB" w:rsidP="008A67D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Rubbing alcohol</w:t>
      </w:r>
    </w:p>
    <w:p w14:paraId="0548A9F7" w14:textId="77777777" w:rsidR="008A67DB" w:rsidRPr="002B3507" w:rsidRDefault="008A67DB" w:rsidP="008A67D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Small container (yogurt containers work great)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for alcohol</w:t>
      </w:r>
    </w:p>
    <w:p w14:paraId="4FAD0EDE" w14:textId="77777777" w:rsidR="008A67DB" w:rsidRPr="002B3507" w:rsidRDefault="008A67DB" w:rsidP="008A67D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2B3507">
        <w:rPr>
          <w:rFonts w:ascii="Times New Roman" w:eastAsia="Times New Roman" w:hAnsi="Times New Roman" w:cs="Times New Roman"/>
          <w:color w:val="000000"/>
          <w:sz w:val="21"/>
          <w:szCs w:val="21"/>
        </w:rPr>
        <w:t>Paper towels</w:t>
      </w:r>
    </w:p>
    <w:p w14:paraId="12937331" w14:textId="7741A6C2" w:rsidR="002B3507" w:rsidRDefault="002B3507" w:rsidP="002B3507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757257A" w14:textId="08BD32D1" w:rsidR="008A67DB" w:rsidRPr="008A67DB" w:rsidRDefault="008A67DB" w:rsidP="002B3507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>You will need all materials for the first day of class.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0574C0">
        <w:rPr>
          <w:rFonts w:ascii="Times New Roman" w:eastAsia="Times New Roman" w:hAnsi="Times New Roman" w:cs="Times New Roman"/>
          <w:color w:val="000000"/>
          <w:sz w:val="21"/>
          <w:szCs w:val="21"/>
        </w:rPr>
        <w:t>Let me know</w:t>
      </w:r>
      <w:r w:rsidRPr="008A67D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if you are having trouble finding any materials.  </w:t>
      </w:r>
    </w:p>
    <w:p w14:paraId="2BD77ECA" w14:textId="77777777" w:rsidR="008A67DB" w:rsidRPr="008A67DB" w:rsidRDefault="008A67DB" w:rsidP="002B3507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A2832F4" w14:textId="77777777" w:rsidR="008A67DB" w:rsidRDefault="008A67DB" w:rsidP="002B3507">
      <w:pPr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14:paraId="0C4CB31F" w14:textId="77777777" w:rsidR="00592BF1" w:rsidRDefault="00A072EA"/>
    <w:sectPr w:rsidR="00592BF1" w:rsidSect="00143E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A1C4" w14:textId="77777777" w:rsidR="00A072EA" w:rsidRDefault="00A072EA" w:rsidP="002B3507">
      <w:r>
        <w:separator/>
      </w:r>
    </w:p>
  </w:endnote>
  <w:endnote w:type="continuationSeparator" w:id="0">
    <w:p w14:paraId="7725DE54" w14:textId="77777777" w:rsidR="00A072EA" w:rsidRDefault="00A072EA" w:rsidP="002B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D32" w14:textId="77777777" w:rsidR="00A072EA" w:rsidRDefault="00A072EA" w:rsidP="002B3507">
      <w:r>
        <w:separator/>
      </w:r>
    </w:p>
  </w:footnote>
  <w:footnote w:type="continuationSeparator" w:id="0">
    <w:p w14:paraId="0E418501" w14:textId="77777777" w:rsidR="00A072EA" w:rsidRDefault="00A072EA" w:rsidP="002B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3686" w14:textId="7EFD2F14" w:rsidR="002B3507" w:rsidRDefault="002B3507" w:rsidP="002B3507">
    <w:pPr>
      <w:pStyle w:val="Header"/>
      <w:jc w:val="center"/>
    </w:pPr>
    <w:r>
      <w:t>Janet Schwartz pastel class – Materials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20B60"/>
    <w:multiLevelType w:val="multilevel"/>
    <w:tmpl w:val="2D4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B01BAA"/>
    <w:multiLevelType w:val="multilevel"/>
    <w:tmpl w:val="D8D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07"/>
    <w:rsid w:val="000574C0"/>
    <w:rsid w:val="00143E9B"/>
    <w:rsid w:val="001B7B07"/>
    <w:rsid w:val="002B3507"/>
    <w:rsid w:val="003D3E26"/>
    <w:rsid w:val="004921E7"/>
    <w:rsid w:val="007575E1"/>
    <w:rsid w:val="0082121B"/>
    <w:rsid w:val="008934C8"/>
    <w:rsid w:val="008A67DB"/>
    <w:rsid w:val="008F7680"/>
    <w:rsid w:val="009637B0"/>
    <w:rsid w:val="00A072EA"/>
    <w:rsid w:val="00AD594C"/>
    <w:rsid w:val="00BB09BF"/>
    <w:rsid w:val="00EA6C9A"/>
    <w:rsid w:val="00F96771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A4D35"/>
  <w15:chartTrackingRefBased/>
  <w15:docId w15:val="{B1C34F78-D888-C949-B315-82F7C36B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5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07"/>
  </w:style>
  <w:style w:type="paragraph" w:styleId="Footer">
    <w:name w:val="footer"/>
    <w:basedOn w:val="Normal"/>
    <w:link w:val="FooterChar"/>
    <w:uiPriority w:val="99"/>
    <w:unhideWhenUsed/>
    <w:rsid w:val="002B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ckblick.com/items/10725-4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schwartz</dc:creator>
  <cp:keywords/>
  <dc:description/>
  <cp:lastModifiedBy>janet schwartz</cp:lastModifiedBy>
  <cp:revision>9</cp:revision>
  <dcterms:created xsi:type="dcterms:W3CDTF">2020-08-22T13:32:00Z</dcterms:created>
  <dcterms:modified xsi:type="dcterms:W3CDTF">2021-08-10T00:04:00Z</dcterms:modified>
</cp:coreProperties>
</file>